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4B" w:rsidRPr="0088598E" w:rsidRDefault="00F0714B" w:rsidP="00F0714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da-DK"/>
        </w:rPr>
      </w:pPr>
      <w:r w:rsidRPr="0088598E">
        <w:rPr>
          <w:rFonts w:ascii="Times New Roman" w:hAnsi="Times New Roman"/>
          <w:sz w:val="26"/>
          <w:szCs w:val="26"/>
          <w:lang w:val="da-DK"/>
        </w:rPr>
        <w:t>Mẫu số 06 quy định tại Phụ lục II Nghị định số 59/2015/NĐ-CP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8"/>
        <w:gridCol w:w="6090"/>
      </w:tblGrid>
      <w:tr w:rsidR="00F0714B" w:rsidRPr="0088598E" w:rsidTr="00145A19">
        <w:trPr>
          <w:trHeight w:val="288"/>
        </w:trPr>
        <w:tc>
          <w:tcPr>
            <w:tcW w:w="3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14B" w:rsidRPr="0088598E" w:rsidRDefault="00F0714B" w:rsidP="0014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88598E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>TÊN TỔ CHỨC</w:t>
            </w:r>
            <w:r w:rsidRPr="0088598E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br/>
              <w:t>-------</w:t>
            </w:r>
          </w:p>
        </w:tc>
        <w:tc>
          <w:tcPr>
            <w:tcW w:w="6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14B" w:rsidRPr="0088598E" w:rsidRDefault="00F0714B" w:rsidP="0014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88598E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>CỘNG HÒA XÃ HỘI CHỦ NGHĨA VIỆT NAM</w:t>
            </w:r>
            <w:r w:rsidRPr="0088598E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br/>
              <w:t>Độc lập - Tự do - Hạnh phúc</w:t>
            </w:r>
            <w:r w:rsidRPr="0088598E"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br/>
              <w:t>---------------</w:t>
            </w:r>
          </w:p>
        </w:tc>
      </w:tr>
      <w:tr w:rsidR="00F0714B" w:rsidRPr="0088598E" w:rsidTr="00145A19">
        <w:trPr>
          <w:trHeight w:val="256"/>
        </w:trPr>
        <w:tc>
          <w:tcPr>
            <w:tcW w:w="3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14B" w:rsidRPr="0088598E" w:rsidRDefault="00F0714B" w:rsidP="00145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88598E">
              <w:rPr>
                <w:rFonts w:ascii="Times New Roman" w:eastAsia="Times New Roman" w:hAnsi="Times New Roman"/>
                <w:sz w:val="25"/>
                <w:szCs w:val="25"/>
              </w:rPr>
              <w:t>Số: ………..</w:t>
            </w:r>
          </w:p>
        </w:tc>
        <w:tc>
          <w:tcPr>
            <w:tcW w:w="6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14B" w:rsidRPr="0088598E" w:rsidRDefault="00F0714B" w:rsidP="00145A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88598E">
              <w:rPr>
                <w:rFonts w:ascii="Times New Roman" w:eastAsia="Times New Roman" w:hAnsi="Times New Roman"/>
                <w:i/>
                <w:iCs/>
                <w:sz w:val="25"/>
                <w:szCs w:val="25"/>
              </w:rPr>
              <w:t>………, ngày … </w:t>
            </w:r>
            <w:r w:rsidRPr="0088598E">
              <w:rPr>
                <w:rFonts w:ascii="Times New Roman" w:eastAsia="Times New Roman" w:hAnsi="Times New Roman"/>
                <w:i/>
                <w:iCs/>
                <w:sz w:val="25"/>
                <w:szCs w:val="25"/>
                <w:shd w:val="clear" w:color="auto" w:fill="FFFFFF"/>
              </w:rPr>
              <w:t>tháng</w:t>
            </w:r>
            <w:r w:rsidRPr="0088598E">
              <w:rPr>
                <w:rFonts w:ascii="Times New Roman" w:eastAsia="Times New Roman" w:hAnsi="Times New Roman"/>
                <w:i/>
                <w:iCs/>
                <w:sz w:val="25"/>
                <w:szCs w:val="25"/>
              </w:rPr>
              <w:t> …. năm ……..</w:t>
            </w:r>
          </w:p>
        </w:tc>
      </w:tr>
    </w:tbl>
    <w:p w:rsidR="00F0714B" w:rsidRPr="0088598E" w:rsidRDefault="00F0714B" w:rsidP="00F0714B">
      <w:pPr>
        <w:spacing w:after="0" w:line="240" w:lineRule="auto"/>
        <w:rPr>
          <w:rFonts w:ascii="Times New Roman" w:eastAsia="Times New Roman" w:hAnsi="Times New Roman"/>
          <w:sz w:val="25"/>
          <w:szCs w:val="25"/>
        </w:rPr>
      </w:pPr>
      <w:r w:rsidRPr="0088598E">
        <w:rPr>
          <w:rFonts w:ascii="Times New Roman" w:eastAsia="Times New Roman" w:hAnsi="Times New Roman"/>
          <w:sz w:val="25"/>
          <w:szCs w:val="25"/>
        </w:rPr>
        <w:t> </w:t>
      </w:r>
    </w:p>
    <w:p w:rsidR="00F0714B" w:rsidRPr="0088598E" w:rsidRDefault="00F0714B" w:rsidP="00F0714B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</w:rPr>
      </w:pPr>
      <w:r w:rsidRPr="0088598E">
        <w:rPr>
          <w:rFonts w:ascii="Times New Roman" w:eastAsia="Times New Roman" w:hAnsi="Times New Roman"/>
          <w:b/>
          <w:bCs/>
          <w:sz w:val="25"/>
          <w:szCs w:val="25"/>
        </w:rPr>
        <w:t>TỜ TRÌNH</w:t>
      </w:r>
    </w:p>
    <w:p w:rsidR="00F0714B" w:rsidRPr="0088598E" w:rsidRDefault="00F0714B" w:rsidP="00F0714B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</w:rPr>
      </w:pPr>
      <w:r w:rsidRPr="0088598E">
        <w:rPr>
          <w:rFonts w:ascii="Times New Roman" w:eastAsia="Times New Roman" w:hAnsi="Times New Roman"/>
          <w:b/>
          <w:bCs/>
          <w:sz w:val="25"/>
          <w:szCs w:val="25"/>
        </w:rPr>
        <w:t>Thẩm định thiết kế xây dựng và dự toán xây dựng công trình</w:t>
      </w:r>
    </w:p>
    <w:p w:rsidR="00F0714B" w:rsidRPr="0088598E" w:rsidRDefault="00F0714B" w:rsidP="00F0714B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</w:rPr>
      </w:pPr>
      <w:r w:rsidRPr="0088598E">
        <w:rPr>
          <w:rFonts w:ascii="Times New Roman" w:eastAsia="Times New Roman" w:hAnsi="Times New Roman"/>
          <w:sz w:val="25"/>
          <w:szCs w:val="25"/>
        </w:rPr>
        <w:t>Kính gửi: (Cơ quan thẩm định)</w:t>
      </w:r>
    </w:p>
    <w:p w:rsidR="00F0714B" w:rsidRPr="0088598E" w:rsidRDefault="00F0714B" w:rsidP="00F071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Căn cứ Luật Xây dựng ngày 18 tháng 6 năm 2014;</w:t>
      </w:r>
    </w:p>
    <w:p w:rsidR="00F0714B" w:rsidRPr="0088598E" w:rsidRDefault="00F0714B" w:rsidP="00F071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Các căn cứ pháp lý khác có liên quan.</w:t>
      </w:r>
    </w:p>
    <w:p w:rsidR="00F0714B" w:rsidRPr="0088598E" w:rsidRDefault="00F0714B" w:rsidP="00F071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(Tên chủ đầu tư) trình (Cơ quan thẩm định) thẩm định thiết kế (thiết kế kỹ thuật/thiết kế bản vẽ thi công) và dự toán xây dựng công trình</w:t>
      </w:r>
    </w:p>
    <w:p w:rsidR="00F0714B" w:rsidRPr="0088598E" w:rsidRDefault="00F0714B" w:rsidP="00F071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b/>
          <w:bCs/>
          <w:sz w:val="24"/>
          <w:szCs w:val="24"/>
        </w:rPr>
        <w:t>I. THÔNG TIN CHUNG CÔNG TRÌNH</w:t>
      </w:r>
    </w:p>
    <w:p w:rsidR="00F0714B" w:rsidRPr="0088598E" w:rsidRDefault="00F0714B" w:rsidP="00F071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1. Tên công trình: .............................................................................................................</w:t>
      </w:r>
    </w:p>
    <w:p w:rsidR="00F0714B" w:rsidRPr="0088598E" w:rsidRDefault="00F0714B" w:rsidP="00F071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2. Cấp công trình: ............................................................................................................</w:t>
      </w:r>
    </w:p>
    <w:p w:rsidR="00F0714B" w:rsidRPr="0088598E" w:rsidRDefault="00F0714B" w:rsidP="00F071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3. Thuộc dự án: Theo quyết định đầu tư được phê duyệt ..............................................</w:t>
      </w:r>
    </w:p>
    <w:p w:rsidR="00F0714B" w:rsidRPr="0088598E" w:rsidRDefault="00F0714B" w:rsidP="00F071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4. Tên chủ đầu tư và các thông tin để liên lạc (điện thoại, địa chỉ,...): ............................</w:t>
      </w:r>
    </w:p>
    <w:p w:rsidR="00F0714B" w:rsidRPr="0088598E" w:rsidRDefault="00F0714B" w:rsidP="00F071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5. Địa điểm xây dựng: ......................................................................................................</w:t>
      </w:r>
    </w:p>
    <w:p w:rsidR="00F0714B" w:rsidRPr="0088598E" w:rsidRDefault="00F0714B" w:rsidP="00F071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6. Giá trị dự toán xây dựng công trình: ............................................................................</w:t>
      </w:r>
    </w:p>
    <w:p w:rsidR="00F0714B" w:rsidRPr="0088598E" w:rsidRDefault="00F0714B" w:rsidP="00F071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7. Nguồn vốn đầu tư: .......................................................................................................</w:t>
      </w:r>
    </w:p>
    <w:p w:rsidR="00F0714B" w:rsidRPr="0088598E" w:rsidRDefault="00F0714B" w:rsidP="00F071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8. Nhà thầu lập thiết kế và dự toán xây dựng: .................................................................</w:t>
      </w:r>
    </w:p>
    <w:p w:rsidR="00F0714B" w:rsidRPr="0088598E" w:rsidRDefault="00F0714B" w:rsidP="00F071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9. Tiêu chuẩn, quy chuẩn áp dụng: ..................................................................................</w:t>
      </w:r>
    </w:p>
    <w:p w:rsidR="00F0714B" w:rsidRPr="0088598E" w:rsidRDefault="00F0714B" w:rsidP="00F071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10. Các thông tin khác có liên quan: ................................................................................</w:t>
      </w:r>
    </w:p>
    <w:p w:rsidR="00F0714B" w:rsidRPr="0088598E" w:rsidRDefault="00F0714B" w:rsidP="00F071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b/>
          <w:bCs/>
          <w:sz w:val="24"/>
          <w:szCs w:val="24"/>
        </w:rPr>
        <w:t>II. DANH MỤC HỒ SƠ GỬI KÈM BAO GỒM</w:t>
      </w:r>
    </w:p>
    <w:p w:rsidR="00F0714B" w:rsidRPr="0088598E" w:rsidRDefault="00F0714B" w:rsidP="00F071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1. Văn bản pháp lý:</w:t>
      </w:r>
    </w:p>
    <w:p w:rsidR="00F0714B" w:rsidRPr="0088598E" w:rsidRDefault="00F0714B" w:rsidP="00F071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- Quyết định phê duyệt dự án đầu tư xây dựng công trình;</w:t>
      </w:r>
    </w:p>
    <w:p w:rsidR="00F0714B" w:rsidRPr="0088598E" w:rsidRDefault="00F0714B" w:rsidP="00F071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- Hồ sơ thiết kế cơ sở được phê duyệt cùng dự án đầu tư xây dựng;</w:t>
      </w:r>
    </w:p>
    <w:p w:rsidR="00F0714B" w:rsidRPr="0088598E" w:rsidRDefault="00F0714B" w:rsidP="00F071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- Văn bản phê duyệt danh mục tiêu chuẩn nước ngoài (nếu có);</w:t>
      </w:r>
    </w:p>
    <w:p w:rsidR="00F0714B" w:rsidRPr="0088598E" w:rsidRDefault="00F0714B" w:rsidP="00F071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- </w:t>
      </w:r>
      <w:r w:rsidRPr="0088598E">
        <w:rPr>
          <w:rFonts w:ascii="Times New Roman" w:eastAsia="Times New Roman" w:hAnsi="Times New Roman"/>
          <w:sz w:val="24"/>
          <w:szCs w:val="24"/>
          <w:shd w:val="clear" w:color="auto" w:fill="FFFFFF"/>
        </w:rPr>
        <w:t>Văn</w:t>
      </w:r>
      <w:r w:rsidRPr="0088598E">
        <w:rPr>
          <w:rFonts w:ascii="Times New Roman" w:eastAsia="Times New Roman" w:hAnsi="Times New Roman"/>
          <w:sz w:val="24"/>
          <w:szCs w:val="24"/>
        </w:rPr>
        <w:t> bản thẩm duyệt phòng cháy chữa cháy, báo cáo đánh giá tác động môi trường của cơ quan có thẩm quyền (nếu có);</w:t>
      </w:r>
    </w:p>
    <w:p w:rsidR="00F0714B" w:rsidRPr="0088598E" w:rsidRDefault="00F0714B" w:rsidP="00F071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- Báo cáo </w:t>
      </w:r>
      <w:r w:rsidRPr="0088598E">
        <w:rPr>
          <w:rFonts w:ascii="Times New Roman" w:eastAsia="Times New Roman" w:hAnsi="Times New Roman"/>
          <w:sz w:val="24"/>
          <w:szCs w:val="24"/>
          <w:shd w:val="clear" w:color="auto" w:fill="FFFFFF"/>
        </w:rPr>
        <w:t>tổng</w:t>
      </w:r>
      <w:r w:rsidRPr="0088598E">
        <w:rPr>
          <w:rFonts w:ascii="Times New Roman" w:eastAsia="Times New Roman" w:hAnsi="Times New Roman"/>
          <w:sz w:val="24"/>
          <w:szCs w:val="24"/>
        </w:rPr>
        <w:t> hợp của chủ đầu tư;</w:t>
      </w:r>
    </w:p>
    <w:p w:rsidR="00F0714B" w:rsidRPr="0088598E" w:rsidRDefault="00F0714B" w:rsidP="00F071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- Các văn bản khác có liên quan.</w:t>
      </w:r>
    </w:p>
    <w:p w:rsidR="00F0714B" w:rsidRPr="0088598E" w:rsidRDefault="00F0714B" w:rsidP="00F071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2. Tài liệu khảo sát xây dựng, thiết kế, dự toán:</w:t>
      </w:r>
    </w:p>
    <w:p w:rsidR="00F0714B" w:rsidRPr="0088598E" w:rsidRDefault="00F0714B" w:rsidP="00F071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- Hồ sơ khảo sát xây dựng;</w:t>
      </w:r>
    </w:p>
    <w:p w:rsidR="00F0714B" w:rsidRPr="0088598E" w:rsidRDefault="00F0714B" w:rsidP="00F071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- Hồ sơ thiết kế kỹ thuật/thiết kế bản vẽ thi công bao gồm thuyết minh và bản vẽ;</w:t>
      </w:r>
    </w:p>
    <w:p w:rsidR="00F0714B" w:rsidRPr="0088598E" w:rsidRDefault="00F0714B" w:rsidP="00F071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- Dự toán xây dựng công trình đối với công trình sử dụng vốn ngân sách nhà nước, vốn nhà nước ngoài ngân sách.</w:t>
      </w:r>
    </w:p>
    <w:p w:rsidR="00F0714B" w:rsidRPr="0088598E" w:rsidRDefault="00F0714B" w:rsidP="00F071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3. Hồ sơ năng lực của các nhà thầu:</w:t>
      </w:r>
    </w:p>
    <w:p w:rsidR="00F0714B" w:rsidRPr="0088598E" w:rsidRDefault="00F0714B" w:rsidP="00F071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- Thông tin năng lực của nhà thầu khảo sát, nhà thầu thiết kế xây dựng công trình;</w:t>
      </w:r>
    </w:p>
    <w:p w:rsidR="00F0714B" w:rsidRPr="0088598E" w:rsidRDefault="00F0714B" w:rsidP="00F071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- Giấy phép nhà thầu nước ngoài (nếu có);</w:t>
      </w:r>
    </w:p>
    <w:p w:rsidR="00F0714B" w:rsidRPr="0088598E" w:rsidRDefault="00F0714B" w:rsidP="00F071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- Chứng chỉ hành nghề của các chức danh chủ nhiệm khảo sát, chủ nhiệm đồ án thiết kế, chủ trì thiết kế của nhà thầu thiết kế.</w:t>
      </w:r>
    </w:p>
    <w:p w:rsidR="00F0714B" w:rsidRPr="0088598E" w:rsidRDefault="00F0714B" w:rsidP="00F071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598E">
        <w:rPr>
          <w:rFonts w:ascii="Times New Roman" w:eastAsia="Times New Roman" w:hAnsi="Times New Roman"/>
          <w:sz w:val="24"/>
          <w:szCs w:val="24"/>
        </w:rPr>
        <w:t>(Tên tổ chức) trình (Cơ quan thẩm định) thẩm định thiết kế và dự toán xây dựng công trình.... với các nội dung nêu trên./.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319"/>
      </w:tblGrid>
      <w:tr w:rsidR="00F0714B" w:rsidRPr="0088598E" w:rsidTr="00145A19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14B" w:rsidRPr="0088598E" w:rsidRDefault="00F0714B" w:rsidP="00145A19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98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Nơi nhận:</w:t>
            </w:r>
            <w:r w:rsidRPr="0088598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88598E">
              <w:rPr>
                <w:rFonts w:ascii="Times New Roman" w:eastAsia="Times New Roman" w:hAnsi="Times New Roman"/>
                <w:sz w:val="24"/>
                <w:szCs w:val="24"/>
              </w:rPr>
              <w:t>- Như trên;</w:t>
            </w:r>
            <w:r w:rsidRPr="0088598E">
              <w:rPr>
                <w:rFonts w:ascii="Times New Roman" w:eastAsia="Times New Roman" w:hAnsi="Times New Roman"/>
                <w:sz w:val="24"/>
                <w:szCs w:val="24"/>
              </w:rPr>
              <w:br/>
              <w:t>- Lưu:</w:t>
            </w:r>
          </w:p>
        </w:tc>
        <w:tc>
          <w:tcPr>
            <w:tcW w:w="53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14B" w:rsidRPr="0088598E" w:rsidRDefault="00F0714B" w:rsidP="00145A1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859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ĐẠI DIỆN TỔ CHỨC</w:t>
            </w:r>
            <w:r w:rsidRPr="008859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  <w:r w:rsidRPr="0088598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(Ký, ghi rõ họ tên, chức vụ và đóng dấu)</w:t>
            </w:r>
          </w:p>
          <w:p w:rsidR="00F0714B" w:rsidRPr="0088598E" w:rsidRDefault="00F0714B" w:rsidP="00145A1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9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Tên người đại diện</w:t>
            </w:r>
          </w:p>
        </w:tc>
      </w:tr>
    </w:tbl>
    <w:p w:rsidR="001F2D35" w:rsidRDefault="00F0714B">
      <w:bookmarkStart w:id="0" w:name="_GoBack"/>
      <w:bookmarkEnd w:id="0"/>
    </w:p>
    <w:sectPr w:rsidR="001F2D35" w:rsidSect="00C34004">
      <w:pgSz w:w="11907" w:h="16840" w:code="9"/>
      <w:pgMar w:top="1134" w:right="1134" w:bottom="1134" w:left="1701" w:header="561" w:footer="346" w:gutter="0"/>
      <w:paperSrc w:first="15" w:other="15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4B"/>
    <w:rsid w:val="005E63F4"/>
    <w:rsid w:val="00C34004"/>
    <w:rsid w:val="00D07D5E"/>
    <w:rsid w:val="00D24272"/>
    <w:rsid w:val="00F0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1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">
    <w:name w:val=" Char Char1 Char Char"/>
    <w:basedOn w:val="Normal"/>
    <w:rsid w:val="00F0714B"/>
    <w:pPr>
      <w:spacing w:after="160" w:line="240" w:lineRule="exact"/>
    </w:pPr>
    <w:rPr>
      <w:rFonts w:ascii="Times New Roman" w:eastAsia="Times New Roman" w:hAnsi="Times New Roman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1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">
    <w:name w:val=" Char Char1 Char Char"/>
    <w:basedOn w:val="Normal"/>
    <w:rsid w:val="00F0714B"/>
    <w:pPr>
      <w:spacing w:after="160" w:line="240" w:lineRule="exact"/>
    </w:pPr>
    <w:rPr>
      <w:rFonts w:ascii="Times New Roman" w:eastAsia="Times New Roman" w:hAnsi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2021-02-04T09:22:00Z</dcterms:created>
  <dcterms:modified xsi:type="dcterms:W3CDTF">2021-02-04T09:23:00Z</dcterms:modified>
</cp:coreProperties>
</file>